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46" w:rsidRDefault="00381ECA" w:rsidP="00381ECA">
      <w:r>
        <w:rPr>
          <w:noProof/>
          <w:lang w:eastAsia="tr-TR"/>
        </w:rPr>
        <w:drawing>
          <wp:inline distT="0" distB="0" distL="0" distR="0">
            <wp:extent cx="2676525" cy="14135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83" cy="14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2952750" cy="1268263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60" cy="12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46" w:rsidRDefault="00CB2846" w:rsidP="00CB2846"/>
    <w:p w:rsidR="00CB2846" w:rsidRDefault="00CB2846" w:rsidP="00CB2846">
      <w:pPr>
        <w:pBdr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 xml:space="preserve">Basın Bülteni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r w:rsidR="00C44376">
        <w:rPr>
          <w:rFonts w:cs="Arial"/>
          <w:b/>
        </w:rPr>
        <w:t xml:space="preserve">  </w:t>
      </w:r>
      <w:r w:rsidR="0056169B">
        <w:rPr>
          <w:rFonts w:cs="Arial"/>
          <w:b/>
        </w:rPr>
        <w:t>21.06</w:t>
      </w:r>
      <w:r>
        <w:rPr>
          <w:rFonts w:cs="Arial"/>
          <w:b/>
        </w:rPr>
        <w:t>.2017</w:t>
      </w:r>
    </w:p>
    <w:p w:rsidR="00CB2846" w:rsidRDefault="00CB2846" w:rsidP="002D136B">
      <w:pPr>
        <w:rPr>
          <w:b/>
        </w:rPr>
      </w:pPr>
    </w:p>
    <w:p w:rsidR="002D136B" w:rsidRPr="0022049C" w:rsidRDefault="002D136B" w:rsidP="003443EE">
      <w:pPr>
        <w:jc w:val="both"/>
        <w:rPr>
          <w:b/>
        </w:rPr>
      </w:pPr>
      <w:bookmarkStart w:id="0" w:name="_GoBack"/>
      <w:r w:rsidRPr="0022049C">
        <w:rPr>
          <w:b/>
        </w:rPr>
        <w:t>AVRASYA’NIN LİDER POLİÜRETAN VE KOMPOZİT PLATFORMU</w:t>
      </w:r>
    </w:p>
    <w:bookmarkEnd w:id="0"/>
    <w:p w:rsidR="002D136B" w:rsidRPr="0022049C" w:rsidRDefault="002D136B" w:rsidP="003443EE">
      <w:pPr>
        <w:jc w:val="both"/>
      </w:pPr>
    </w:p>
    <w:p w:rsidR="002D136B" w:rsidRPr="00C332D6" w:rsidRDefault="005875AA" w:rsidP="003443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="002D136B" w:rsidRPr="00C332D6">
        <w:rPr>
          <w:b/>
          <w:sz w:val="22"/>
          <w:szCs w:val="22"/>
        </w:rPr>
        <w:t>5. Uluslararası Poliüretan Sanayi Fuarı</w:t>
      </w:r>
      <w:r>
        <w:rPr>
          <w:b/>
          <w:sz w:val="22"/>
          <w:szCs w:val="22"/>
        </w:rPr>
        <w:t>”</w:t>
      </w:r>
      <w:r w:rsidR="002D136B" w:rsidRPr="00C332D6">
        <w:rPr>
          <w:b/>
          <w:sz w:val="22"/>
          <w:szCs w:val="22"/>
        </w:rPr>
        <w:t xml:space="preserve"> </w:t>
      </w:r>
      <w:proofErr w:type="spellStart"/>
      <w:r w:rsidR="002D136B" w:rsidRPr="00C332D6">
        <w:rPr>
          <w:b/>
          <w:sz w:val="22"/>
          <w:szCs w:val="22"/>
        </w:rPr>
        <w:t>Putech</w:t>
      </w:r>
      <w:proofErr w:type="spellEnd"/>
      <w:r w:rsidR="002D136B" w:rsidRPr="00C332D6">
        <w:rPr>
          <w:b/>
          <w:sz w:val="22"/>
          <w:szCs w:val="22"/>
        </w:rPr>
        <w:t xml:space="preserve"> </w:t>
      </w:r>
      <w:proofErr w:type="spellStart"/>
      <w:r w:rsidR="002D136B" w:rsidRPr="00C332D6">
        <w:rPr>
          <w:b/>
          <w:sz w:val="22"/>
          <w:szCs w:val="22"/>
        </w:rPr>
        <w:t>Eurasia</w:t>
      </w:r>
      <w:proofErr w:type="spellEnd"/>
      <w:r w:rsidR="002D136B" w:rsidRPr="00C332D6">
        <w:rPr>
          <w:b/>
          <w:sz w:val="22"/>
          <w:szCs w:val="22"/>
        </w:rPr>
        <w:t xml:space="preserve"> &amp; </w:t>
      </w:r>
      <w:r>
        <w:rPr>
          <w:b/>
          <w:sz w:val="22"/>
          <w:szCs w:val="22"/>
        </w:rPr>
        <w:t>“</w:t>
      </w:r>
      <w:r w:rsidR="002D136B" w:rsidRPr="00C332D6">
        <w:rPr>
          <w:b/>
          <w:sz w:val="22"/>
          <w:szCs w:val="22"/>
        </w:rPr>
        <w:t xml:space="preserve">3. Uluslararası </w:t>
      </w:r>
      <w:proofErr w:type="spellStart"/>
      <w:r w:rsidR="002D136B" w:rsidRPr="00C332D6">
        <w:rPr>
          <w:b/>
          <w:sz w:val="22"/>
          <w:szCs w:val="22"/>
        </w:rPr>
        <w:t>Kompozit</w:t>
      </w:r>
      <w:proofErr w:type="spellEnd"/>
      <w:r w:rsidR="002D136B" w:rsidRPr="00C332D6">
        <w:rPr>
          <w:b/>
          <w:sz w:val="22"/>
          <w:szCs w:val="22"/>
        </w:rPr>
        <w:t xml:space="preserve"> Sanayi Fuarı</w:t>
      </w:r>
      <w:r>
        <w:rPr>
          <w:b/>
          <w:sz w:val="22"/>
          <w:szCs w:val="22"/>
        </w:rPr>
        <w:t>”</w:t>
      </w:r>
      <w:r w:rsidR="002D136B" w:rsidRPr="00C332D6">
        <w:rPr>
          <w:b/>
          <w:sz w:val="22"/>
          <w:szCs w:val="22"/>
        </w:rPr>
        <w:t xml:space="preserve"> </w:t>
      </w:r>
      <w:proofErr w:type="spellStart"/>
      <w:r w:rsidR="002D136B" w:rsidRPr="00C332D6">
        <w:rPr>
          <w:b/>
          <w:sz w:val="22"/>
          <w:szCs w:val="22"/>
        </w:rPr>
        <w:t>Eurasian</w:t>
      </w:r>
      <w:proofErr w:type="spellEnd"/>
      <w:r w:rsidR="002D136B" w:rsidRPr="00C332D6">
        <w:rPr>
          <w:b/>
          <w:sz w:val="22"/>
          <w:szCs w:val="22"/>
        </w:rPr>
        <w:t xml:space="preserve"> Composites Show 2017</w:t>
      </w:r>
    </w:p>
    <w:p w:rsidR="007D3F76" w:rsidRDefault="007D3F76" w:rsidP="003443EE">
      <w:pPr>
        <w:jc w:val="both"/>
        <w:rPr>
          <w:sz w:val="22"/>
          <w:szCs w:val="22"/>
        </w:rPr>
      </w:pPr>
    </w:p>
    <w:p w:rsidR="007D3F76" w:rsidRPr="00C332D6" w:rsidRDefault="007D3F76" w:rsidP="003443EE">
      <w:pPr>
        <w:jc w:val="both"/>
        <w:rPr>
          <w:sz w:val="22"/>
          <w:szCs w:val="22"/>
        </w:rPr>
      </w:pPr>
      <w:r w:rsidRPr="00C332D6">
        <w:rPr>
          <w:sz w:val="22"/>
          <w:szCs w:val="22"/>
        </w:rPr>
        <w:t xml:space="preserve">Avrasya’nın en kapsamlı poliüretan ve </w:t>
      </w:r>
      <w:proofErr w:type="spellStart"/>
      <w:r w:rsidRPr="00C332D6">
        <w:rPr>
          <w:sz w:val="22"/>
          <w:szCs w:val="22"/>
        </w:rPr>
        <w:t>kompozit</w:t>
      </w:r>
      <w:proofErr w:type="spellEnd"/>
      <w:r w:rsidRPr="00C332D6">
        <w:rPr>
          <w:sz w:val="22"/>
          <w:szCs w:val="22"/>
        </w:rPr>
        <w:t xml:space="preserve"> platformu </w:t>
      </w:r>
      <w:proofErr w:type="spellStart"/>
      <w:r w:rsidRPr="00C332D6">
        <w:rPr>
          <w:b/>
          <w:sz w:val="22"/>
          <w:szCs w:val="22"/>
        </w:rPr>
        <w:t>Putech</w:t>
      </w:r>
      <w:proofErr w:type="spellEnd"/>
      <w:r w:rsidRPr="00C332D6">
        <w:rPr>
          <w:b/>
          <w:sz w:val="22"/>
          <w:szCs w:val="22"/>
        </w:rPr>
        <w:t xml:space="preserve"> </w:t>
      </w:r>
      <w:proofErr w:type="spellStart"/>
      <w:r w:rsidRPr="00C332D6">
        <w:rPr>
          <w:b/>
          <w:sz w:val="22"/>
          <w:szCs w:val="22"/>
        </w:rPr>
        <w:t>Eurasia</w:t>
      </w:r>
      <w:proofErr w:type="spellEnd"/>
      <w:r w:rsidRPr="00C332D6">
        <w:rPr>
          <w:b/>
          <w:sz w:val="22"/>
          <w:szCs w:val="22"/>
        </w:rPr>
        <w:t xml:space="preserve"> &amp; </w:t>
      </w:r>
      <w:proofErr w:type="spellStart"/>
      <w:r w:rsidR="00926AC8">
        <w:rPr>
          <w:b/>
          <w:sz w:val="22"/>
          <w:szCs w:val="22"/>
        </w:rPr>
        <w:t>Eurasian</w:t>
      </w:r>
      <w:proofErr w:type="spellEnd"/>
      <w:r w:rsidR="00926AC8">
        <w:rPr>
          <w:b/>
          <w:sz w:val="22"/>
          <w:szCs w:val="22"/>
        </w:rPr>
        <w:t xml:space="preserve"> </w:t>
      </w:r>
      <w:proofErr w:type="spellStart"/>
      <w:r w:rsidRPr="00C332D6">
        <w:rPr>
          <w:b/>
          <w:sz w:val="22"/>
          <w:szCs w:val="22"/>
        </w:rPr>
        <w:t>Composites</w:t>
      </w:r>
      <w:proofErr w:type="spellEnd"/>
      <w:r w:rsidRPr="00C332D6">
        <w:rPr>
          <w:b/>
          <w:sz w:val="22"/>
          <w:szCs w:val="22"/>
        </w:rPr>
        <w:t xml:space="preserve"> Show 2017</w:t>
      </w:r>
      <w:r w:rsidRPr="00C332D6">
        <w:rPr>
          <w:sz w:val="22"/>
          <w:szCs w:val="22"/>
        </w:rPr>
        <w:t xml:space="preserve"> İstanbul Fuar Merkezi 9. ve 10. Salonlarında, </w:t>
      </w:r>
      <w:r w:rsidRPr="00C332D6">
        <w:rPr>
          <w:b/>
          <w:sz w:val="22"/>
          <w:szCs w:val="22"/>
        </w:rPr>
        <w:t>9-11 Kasım 2017</w:t>
      </w:r>
      <w:r w:rsidRPr="00C332D6">
        <w:rPr>
          <w:sz w:val="22"/>
          <w:szCs w:val="22"/>
        </w:rPr>
        <w:t xml:space="preserve"> tarihleri arasında dünyanın dört bir yanından sektör profesyonellerini bir araya getirmeye hazırlanmaktadır.</w:t>
      </w:r>
    </w:p>
    <w:p w:rsidR="002D136B" w:rsidRPr="00C332D6" w:rsidRDefault="002D136B" w:rsidP="003443EE">
      <w:pPr>
        <w:jc w:val="both"/>
        <w:rPr>
          <w:sz w:val="22"/>
          <w:szCs w:val="22"/>
        </w:rPr>
      </w:pPr>
    </w:p>
    <w:p w:rsidR="002D136B" w:rsidRPr="00C332D6" w:rsidRDefault="00E22B5A" w:rsidP="003443EE">
      <w:pPr>
        <w:jc w:val="both"/>
        <w:rPr>
          <w:sz w:val="22"/>
          <w:szCs w:val="22"/>
        </w:rPr>
      </w:pPr>
      <w:r w:rsidRPr="00C332D6">
        <w:rPr>
          <w:sz w:val="22"/>
          <w:szCs w:val="22"/>
        </w:rPr>
        <w:t>Malzeme bilimindeki gelişmeler</w:t>
      </w:r>
      <w:r w:rsidR="00332F27" w:rsidRPr="00C332D6">
        <w:rPr>
          <w:sz w:val="22"/>
          <w:szCs w:val="22"/>
        </w:rPr>
        <w:t xml:space="preserve">e paralel olarak </w:t>
      </w:r>
      <w:r w:rsidR="00B62134" w:rsidRPr="00C332D6">
        <w:rPr>
          <w:sz w:val="22"/>
          <w:szCs w:val="22"/>
        </w:rPr>
        <w:t xml:space="preserve">hem </w:t>
      </w:r>
      <w:r w:rsidR="002D136B" w:rsidRPr="00C332D6">
        <w:rPr>
          <w:sz w:val="22"/>
          <w:szCs w:val="22"/>
        </w:rPr>
        <w:t xml:space="preserve">ekonomik </w:t>
      </w:r>
      <w:r w:rsidR="00B62134" w:rsidRPr="00C332D6">
        <w:rPr>
          <w:sz w:val="22"/>
          <w:szCs w:val="22"/>
        </w:rPr>
        <w:t>hem de</w:t>
      </w:r>
      <w:r w:rsidR="002D136B" w:rsidRPr="00C332D6">
        <w:rPr>
          <w:sz w:val="22"/>
          <w:szCs w:val="22"/>
        </w:rPr>
        <w:t xml:space="preserve"> teknik yönden daha uygun malzemeler üretilmesi sektör</w:t>
      </w:r>
      <w:r w:rsidR="001A46D0" w:rsidRPr="00C332D6">
        <w:rPr>
          <w:sz w:val="22"/>
          <w:szCs w:val="22"/>
        </w:rPr>
        <w:t>lerin</w:t>
      </w:r>
      <w:r w:rsidR="002D136B" w:rsidRPr="00C332D6">
        <w:rPr>
          <w:sz w:val="22"/>
          <w:szCs w:val="22"/>
        </w:rPr>
        <w:t xml:space="preserve"> ortak hedefi haline gel</w:t>
      </w:r>
      <w:r w:rsidR="00C26F8F" w:rsidRPr="00C332D6">
        <w:rPr>
          <w:sz w:val="22"/>
          <w:szCs w:val="22"/>
        </w:rPr>
        <w:t>miştir</w:t>
      </w:r>
      <w:r w:rsidR="00085BDE" w:rsidRPr="00C332D6">
        <w:rPr>
          <w:sz w:val="22"/>
          <w:szCs w:val="22"/>
        </w:rPr>
        <w:t>.</w:t>
      </w:r>
      <w:r w:rsidR="004B0CC3" w:rsidRPr="00C332D6">
        <w:rPr>
          <w:sz w:val="22"/>
          <w:szCs w:val="22"/>
        </w:rPr>
        <w:t xml:space="preserve"> </w:t>
      </w:r>
      <w:r w:rsidR="00085BDE" w:rsidRPr="00C332D6">
        <w:rPr>
          <w:sz w:val="22"/>
          <w:szCs w:val="22"/>
        </w:rPr>
        <w:t>B</w:t>
      </w:r>
      <w:r w:rsidR="0001192E" w:rsidRPr="00C332D6">
        <w:rPr>
          <w:sz w:val="22"/>
          <w:szCs w:val="22"/>
        </w:rPr>
        <w:t xml:space="preserve">u noktada </w:t>
      </w:r>
      <w:proofErr w:type="spellStart"/>
      <w:r w:rsidR="00C26F8F" w:rsidRPr="00C332D6">
        <w:rPr>
          <w:sz w:val="22"/>
          <w:szCs w:val="22"/>
        </w:rPr>
        <w:t>k</w:t>
      </w:r>
      <w:r w:rsidR="009C4DD2" w:rsidRPr="00C332D6">
        <w:rPr>
          <w:sz w:val="22"/>
          <w:szCs w:val="22"/>
        </w:rPr>
        <w:t>ompozit</w:t>
      </w:r>
      <w:proofErr w:type="spellEnd"/>
      <w:r w:rsidR="009C4DD2" w:rsidRPr="00C332D6">
        <w:rPr>
          <w:sz w:val="22"/>
          <w:szCs w:val="22"/>
        </w:rPr>
        <w:t xml:space="preserve"> ve poliüretan u</w:t>
      </w:r>
      <w:r w:rsidR="003850BA" w:rsidRPr="00C332D6">
        <w:rPr>
          <w:sz w:val="22"/>
          <w:szCs w:val="22"/>
        </w:rPr>
        <w:t>ygulamaları</w:t>
      </w:r>
      <w:r w:rsidR="009C4DD2" w:rsidRPr="00C332D6">
        <w:rPr>
          <w:sz w:val="22"/>
          <w:szCs w:val="22"/>
        </w:rPr>
        <w:t xml:space="preserve"> </w:t>
      </w:r>
      <w:r w:rsidR="004B0CC3" w:rsidRPr="00C332D6">
        <w:rPr>
          <w:sz w:val="22"/>
          <w:szCs w:val="22"/>
        </w:rPr>
        <w:t xml:space="preserve">Otomotiv, Havacılık, Denizcilik, Yapı </w:t>
      </w:r>
      <w:r w:rsidR="00F2372A">
        <w:rPr>
          <w:sz w:val="22"/>
          <w:szCs w:val="22"/>
        </w:rPr>
        <w:t>&amp;</w:t>
      </w:r>
      <w:r w:rsidR="004B0CC3" w:rsidRPr="00C332D6">
        <w:rPr>
          <w:sz w:val="22"/>
          <w:szCs w:val="22"/>
        </w:rPr>
        <w:t xml:space="preserve"> İzolasyon, Medikal Malzemeler, Spor Malzemeleri Sektörleri ve Savunma Sanayi gibi pek çok </w:t>
      </w:r>
      <w:r w:rsidR="00717A06">
        <w:rPr>
          <w:sz w:val="22"/>
          <w:szCs w:val="22"/>
        </w:rPr>
        <w:t>alanda</w:t>
      </w:r>
      <w:r w:rsidR="004B0CC3" w:rsidRPr="00C332D6">
        <w:rPr>
          <w:sz w:val="22"/>
          <w:szCs w:val="22"/>
        </w:rPr>
        <w:t xml:space="preserve"> vazgeçilmez</w:t>
      </w:r>
      <w:r w:rsidR="00085BDE" w:rsidRPr="00C332D6">
        <w:rPr>
          <w:sz w:val="22"/>
          <w:szCs w:val="22"/>
        </w:rPr>
        <w:t xml:space="preserve"> olmuş</w:t>
      </w:r>
      <w:r w:rsidR="000F6570" w:rsidRPr="00C332D6">
        <w:rPr>
          <w:sz w:val="22"/>
          <w:szCs w:val="22"/>
        </w:rPr>
        <w:t>tur.</w:t>
      </w:r>
    </w:p>
    <w:p w:rsidR="00110896" w:rsidRPr="00C332D6" w:rsidRDefault="00110896" w:rsidP="003443EE">
      <w:pPr>
        <w:jc w:val="both"/>
        <w:rPr>
          <w:sz w:val="22"/>
          <w:szCs w:val="22"/>
        </w:rPr>
      </w:pPr>
    </w:p>
    <w:p w:rsidR="002D136B" w:rsidRPr="00C332D6" w:rsidRDefault="00CF7A32" w:rsidP="003443EE">
      <w:pPr>
        <w:jc w:val="both"/>
        <w:rPr>
          <w:sz w:val="22"/>
          <w:szCs w:val="22"/>
        </w:rPr>
      </w:pPr>
      <w:r w:rsidRPr="00C332D6">
        <w:rPr>
          <w:sz w:val="22"/>
          <w:szCs w:val="22"/>
        </w:rPr>
        <w:t>Yıllardır düzenlediği fuarlarla kimya sektörüne yön veren Artkim Fuarcılık org</w:t>
      </w:r>
      <w:r w:rsidR="006B18B1" w:rsidRPr="00C332D6">
        <w:rPr>
          <w:sz w:val="22"/>
          <w:szCs w:val="22"/>
        </w:rPr>
        <w:t>a</w:t>
      </w:r>
      <w:r w:rsidRPr="00C332D6">
        <w:rPr>
          <w:sz w:val="22"/>
          <w:szCs w:val="22"/>
        </w:rPr>
        <w:t>n</w:t>
      </w:r>
      <w:r w:rsidR="006B18B1" w:rsidRPr="00C332D6">
        <w:rPr>
          <w:sz w:val="22"/>
          <w:szCs w:val="22"/>
        </w:rPr>
        <w:t>i</w:t>
      </w:r>
      <w:r w:rsidRPr="00C332D6">
        <w:rPr>
          <w:sz w:val="22"/>
          <w:szCs w:val="22"/>
        </w:rPr>
        <w:t>z</w:t>
      </w:r>
      <w:r w:rsidR="006B18B1" w:rsidRPr="00C332D6">
        <w:rPr>
          <w:sz w:val="22"/>
          <w:szCs w:val="22"/>
        </w:rPr>
        <w:t>a</w:t>
      </w:r>
      <w:r w:rsidRPr="00C332D6">
        <w:rPr>
          <w:sz w:val="22"/>
          <w:szCs w:val="22"/>
        </w:rPr>
        <w:t>t</w:t>
      </w:r>
      <w:r w:rsidR="006B18B1" w:rsidRPr="00C332D6">
        <w:rPr>
          <w:sz w:val="22"/>
          <w:szCs w:val="22"/>
        </w:rPr>
        <w:t>örl</w:t>
      </w:r>
      <w:r w:rsidRPr="00C332D6">
        <w:rPr>
          <w:sz w:val="22"/>
          <w:szCs w:val="22"/>
        </w:rPr>
        <w:t>ü</w:t>
      </w:r>
      <w:r w:rsidR="006B18B1" w:rsidRPr="00C332D6">
        <w:rPr>
          <w:sz w:val="22"/>
          <w:szCs w:val="22"/>
        </w:rPr>
        <w:t>ğü</w:t>
      </w:r>
      <w:r w:rsidRPr="00C332D6">
        <w:rPr>
          <w:sz w:val="22"/>
          <w:szCs w:val="22"/>
        </w:rPr>
        <w:t>nde, e</w:t>
      </w:r>
      <w:r w:rsidR="002D136B" w:rsidRPr="00C332D6">
        <w:rPr>
          <w:sz w:val="22"/>
          <w:szCs w:val="22"/>
        </w:rPr>
        <w:t xml:space="preserve">ş zamanlı olarak düzenlenen </w:t>
      </w:r>
      <w:proofErr w:type="spellStart"/>
      <w:r w:rsidR="002D136B" w:rsidRPr="00C332D6">
        <w:rPr>
          <w:sz w:val="22"/>
          <w:szCs w:val="22"/>
        </w:rPr>
        <w:t>Putech</w:t>
      </w:r>
      <w:proofErr w:type="spellEnd"/>
      <w:r w:rsidR="002D136B" w:rsidRPr="00C332D6">
        <w:rPr>
          <w:sz w:val="22"/>
          <w:szCs w:val="22"/>
        </w:rPr>
        <w:t xml:space="preserve"> </w:t>
      </w:r>
      <w:proofErr w:type="spellStart"/>
      <w:r w:rsidR="002D136B" w:rsidRPr="00C332D6">
        <w:rPr>
          <w:sz w:val="22"/>
          <w:szCs w:val="22"/>
        </w:rPr>
        <w:t>Eurasia</w:t>
      </w:r>
      <w:proofErr w:type="spellEnd"/>
      <w:r w:rsidR="002D136B" w:rsidRPr="00C332D6">
        <w:rPr>
          <w:sz w:val="22"/>
          <w:szCs w:val="22"/>
        </w:rPr>
        <w:t xml:space="preserve"> ve </w:t>
      </w:r>
      <w:proofErr w:type="spellStart"/>
      <w:r w:rsidR="002D136B" w:rsidRPr="00C332D6">
        <w:rPr>
          <w:sz w:val="22"/>
          <w:szCs w:val="22"/>
        </w:rPr>
        <w:t>Eurasian</w:t>
      </w:r>
      <w:proofErr w:type="spellEnd"/>
      <w:r w:rsidR="002D136B" w:rsidRPr="00C332D6">
        <w:rPr>
          <w:sz w:val="22"/>
          <w:szCs w:val="22"/>
        </w:rPr>
        <w:t xml:space="preserve"> Composites Show dün</w:t>
      </w:r>
      <w:r w:rsidR="004C7FDC" w:rsidRPr="00C332D6">
        <w:rPr>
          <w:sz w:val="22"/>
          <w:szCs w:val="22"/>
        </w:rPr>
        <w:t xml:space="preserve">yada poliüretan ve </w:t>
      </w:r>
      <w:proofErr w:type="spellStart"/>
      <w:r w:rsidR="004C7FDC" w:rsidRPr="00C332D6">
        <w:rPr>
          <w:sz w:val="22"/>
          <w:szCs w:val="22"/>
        </w:rPr>
        <w:t>kompoz</w:t>
      </w:r>
      <w:r w:rsidR="002D136B" w:rsidRPr="00C332D6">
        <w:rPr>
          <w:sz w:val="22"/>
          <w:szCs w:val="22"/>
        </w:rPr>
        <w:t>it</w:t>
      </w:r>
      <w:proofErr w:type="spellEnd"/>
      <w:r w:rsidR="00D70D96" w:rsidRPr="00C332D6">
        <w:rPr>
          <w:sz w:val="22"/>
          <w:szCs w:val="22"/>
        </w:rPr>
        <w:t xml:space="preserve"> </w:t>
      </w:r>
      <w:r w:rsidR="002D136B" w:rsidRPr="00C332D6">
        <w:rPr>
          <w:sz w:val="22"/>
          <w:szCs w:val="22"/>
        </w:rPr>
        <w:t>endüstrisine yön veren lider firmaların tüm hizmet ve teknolojilerini s</w:t>
      </w:r>
      <w:r w:rsidR="00D50625">
        <w:rPr>
          <w:sz w:val="22"/>
          <w:szCs w:val="22"/>
        </w:rPr>
        <w:t>ektör profesyonellerine sergileme fırsatı bul</w:t>
      </w:r>
      <w:r w:rsidR="00872A41">
        <w:rPr>
          <w:sz w:val="22"/>
          <w:szCs w:val="22"/>
        </w:rPr>
        <w:t xml:space="preserve">abildikleri </w:t>
      </w:r>
      <w:r w:rsidR="00CE0F16">
        <w:rPr>
          <w:sz w:val="22"/>
          <w:szCs w:val="22"/>
        </w:rPr>
        <w:t xml:space="preserve">ve yeni iş birliklerine kapı açan </w:t>
      </w:r>
      <w:r w:rsidR="002D136B" w:rsidRPr="00C332D6">
        <w:rPr>
          <w:sz w:val="22"/>
          <w:szCs w:val="22"/>
        </w:rPr>
        <w:t xml:space="preserve">başarılı bir </w:t>
      </w:r>
      <w:r w:rsidR="009A4706" w:rsidRPr="00C332D6">
        <w:rPr>
          <w:sz w:val="22"/>
          <w:szCs w:val="22"/>
        </w:rPr>
        <w:t>organizasyon</w:t>
      </w:r>
      <w:r w:rsidR="002D136B" w:rsidRPr="00C332D6">
        <w:rPr>
          <w:sz w:val="22"/>
          <w:szCs w:val="22"/>
        </w:rPr>
        <w:t xml:space="preserve"> haline gelmiştir.</w:t>
      </w:r>
    </w:p>
    <w:p w:rsidR="002D136B" w:rsidRPr="00C332D6" w:rsidRDefault="002D136B" w:rsidP="003443EE">
      <w:pPr>
        <w:jc w:val="both"/>
        <w:rPr>
          <w:sz w:val="22"/>
          <w:szCs w:val="22"/>
        </w:rPr>
      </w:pPr>
    </w:p>
    <w:p w:rsidR="00085BDE" w:rsidRDefault="00085BDE" w:rsidP="003443EE">
      <w:pPr>
        <w:jc w:val="both"/>
        <w:rPr>
          <w:sz w:val="22"/>
          <w:szCs w:val="22"/>
        </w:rPr>
      </w:pPr>
      <w:r w:rsidRPr="00C332D6">
        <w:rPr>
          <w:sz w:val="22"/>
          <w:szCs w:val="22"/>
        </w:rPr>
        <w:t xml:space="preserve">“5. Uluslararası Poliüretan Sanayi Fuarı” </w:t>
      </w:r>
      <w:proofErr w:type="spellStart"/>
      <w:r w:rsidRPr="00C332D6">
        <w:rPr>
          <w:sz w:val="22"/>
          <w:szCs w:val="22"/>
        </w:rPr>
        <w:t>Putech</w:t>
      </w:r>
      <w:proofErr w:type="spellEnd"/>
      <w:r w:rsidRPr="00C332D6">
        <w:rPr>
          <w:sz w:val="22"/>
          <w:szCs w:val="22"/>
        </w:rPr>
        <w:t xml:space="preserve"> </w:t>
      </w:r>
      <w:proofErr w:type="spellStart"/>
      <w:r w:rsidRPr="00C332D6">
        <w:rPr>
          <w:sz w:val="22"/>
          <w:szCs w:val="22"/>
        </w:rPr>
        <w:t>Eurasia</w:t>
      </w:r>
      <w:proofErr w:type="spellEnd"/>
      <w:r w:rsidRPr="00C332D6">
        <w:rPr>
          <w:sz w:val="22"/>
          <w:szCs w:val="22"/>
        </w:rPr>
        <w:t xml:space="preserve"> 2017’de poliüretan kimyasalları, poliüretan makine ekipmanları, poliüretan sistem evi, poliüretan kaplama ve yapıştırıcıları, poliüretan kalıp ve sistemler, </w:t>
      </w:r>
      <w:proofErr w:type="spellStart"/>
      <w:r w:rsidRPr="00C332D6">
        <w:rPr>
          <w:sz w:val="22"/>
          <w:szCs w:val="22"/>
        </w:rPr>
        <w:t>poliürea</w:t>
      </w:r>
      <w:proofErr w:type="spellEnd"/>
      <w:r w:rsidRPr="00C332D6">
        <w:rPr>
          <w:sz w:val="22"/>
          <w:szCs w:val="22"/>
        </w:rPr>
        <w:t xml:space="preserve"> uygulamaları ve diğer poliüretan teknolojileri sergilenirken, eş zamanlı olarak düzenlenecek olan “3. </w:t>
      </w:r>
      <w:r w:rsidR="00AF419D">
        <w:rPr>
          <w:sz w:val="22"/>
          <w:szCs w:val="22"/>
        </w:rPr>
        <w:t xml:space="preserve">Uluslararası </w:t>
      </w:r>
      <w:proofErr w:type="spellStart"/>
      <w:r w:rsidRPr="00C332D6">
        <w:rPr>
          <w:sz w:val="22"/>
          <w:szCs w:val="22"/>
        </w:rPr>
        <w:t>Kompozit</w:t>
      </w:r>
      <w:proofErr w:type="spellEnd"/>
      <w:r w:rsidRPr="00C332D6">
        <w:rPr>
          <w:sz w:val="22"/>
          <w:szCs w:val="22"/>
        </w:rPr>
        <w:t xml:space="preserve"> Sanayi Fuarı” </w:t>
      </w:r>
      <w:proofErr w:type="spellStart"/>
      <w:r w:rsidRPr="00C332D6">
        <w:rPr>
          <w:sz w:val="22"/>
          <w:szCs w:val="22"/>
        </w:rPr>
        <w:t>Eurasian</w:t>
      </w:r>
      <w:proofErr w:type="spellEnd"/>
      <w:r w:rsidRPr="00C332D6">
        <w:rPr>
          <w:sz w:val="22"/>
          <w:szCs w:val="22"/>
        </w:rPr>
        <w:t xml:space="preserve"> Composites Show 2017 ise </w:t>
      </w:r>
      <w:proofErr w:type="spellStart"/>
      <w:r w:rsidRPr="00C332D6">
        <w:rPr>
          <w:sz w:val="22"/>
          <w:szCs w:val="22"/>
        </w:rPr>
        <w:t>kompozit</w:t>
      </w:r>
      <w:proofErr w:type="spellEnd"/>
      <w:r w:rsidRPr="00C332D6">
        <w:rPr>
          <w:sz w:val="22"/>
          <w:szCs w:val="22"/>
        </w:rPr>
        <w:t xml:space="preserve"> kimyasalları, ara ürünler, makine, ekipman ve son teknolojiler 3 gün boyunca sektör profesyonellerine sergilenecektir.</w:t>
      </w:r>
    </w:p>
    <w:p w:rsidR="0056169B" w:rsidRDefault="0056169B" w:rsidP="0056169B">
      <w:pPr>
        <w:jc w:val="both"/>
        <w:rPr>
          <w:sz w:val="22"/>
          <w:szCs w:val="22"/>
        </w:rPr>
      </w:pPr>
    </w:p>
    <w:p w:rsidR="0056169B" w:rsidRPr="009279C9" w:rsidRDefault="0056169B" w:rsidP="0056169B">
      <w:pPr>
        <w:jc w:val="both"/>
        <w:rPr>
          <w:sz w:val="22"/>
          <w:szCs w:val="22"/>
        </w:rPr>
      </w:pPr>
      <w:proofErr w:type="spellStart"/>
      <w:r w:rsidRPr="009279C9">
        <w:rPr>
          <w:sz w:val="22"/>
          <w:szCs w:val="22"/>
        </w:rPr>
        <w:t>Putech</w:t>
      </w:r>
      <w:proofErr w:type="spellEnd"/>
      <w:r w:rsidRPr="009279C9">
        <w:rPr>
          <w:sz w:val="22"/>
          <w:szCs w:val="22"/>
        </w:rPr>
        <w:t xml:space="preserve"> </w:t>
      </w:r>
      <w:proofErr w:type="spellStart"/>
      <w:r w:rsidRPr="009279C9">
        <w:rPr>
          <w:sz w:val="22"/>
          <w:szCs w:val="22"/>
        </w:rPr>
        <w:t>Eurasia</w:t>
      </w:r>
      <w:proofErr w:type="spellEnd"/>
      <w:r w:rsidRPr="009279C9">
        <w:rPr>
          <w:sz w:val="22"/>
          <w:szCs w:val="22"/>
        </w:rPr>
        <w:t xml:space="preserve"> &amp; </w:t>
      </w:r>
      <w:proofErr w:type="spellStart"/>
      <w:r w:rsidRPr="009279C9">
        <w:rPr>
          <w:sz w:val="22"/>
          <w:szCs w:val="22"/>
        </w:rPr>
        <w:t>Eurasian</w:t>
      </w:r>
      <w:proofErr w:type="spellEnd"/>
      <w:r w:rsidRPr="009279C9">
        <w:rPr>
          <w:sz w:val="22"/>
          <w:szCs w:val="22"/>
        </w:rPr>
        <w:t xml:space="preserve"> </w:t>
      </w:r>
      <w:proofErr w:type="spellStart"/>
      <w:r w:rsidRPr="009279C9">
        <w:rPr>
          <w:sz w:val="22"/>
          <w:szCs w:val="22"/>
        </w:rPr>
        <w:t>Composites</w:t>
      </w:r>
      <w:proofErr w:type="spellEnd"/>
      <w:r w:rsidRPr="009279C9">
        <w:rPr>
          <w:sz w:val="22"/>
          <w:szCs w:val="22"/>
        </w:rPr>
        <w:t xml:space="preserve"> Show 2017’de Ekonomi Bakanlığı koordinatörlüğü</w:t>
      </w:r>
      <w:r w:rsidR="00426CCD" w:rsidRPr="009279C9">
        <w:rPr>
          <w:sz w:val="22"/>
          <w:szCs w:val="22"/>
        </w:rPr>
        <w:t>nde Alım H</w:t>
      </w:r>
      <w:r w:rsidRPr="009279C9">
        <w:rPr>
          <w:sz w:val="22"/>
          <w:szCs w:val="22"/>
        </w:rPr>
        <w:t xml:space="preserve">eyeti organizasyonu </w:t>
      </w:r>
      <w:r w:rsidR="00426CCD" w:rsidRPr="009279C9">
        <w:rPr>
          <w:sz w:val="22"/>
          <w:szCs w:val="22"/>
        </w:rPr>
        <w:t>düzenlenecek</w:t>
      </w:r>
      <w:r w:rsidRPr="009279C9">
        <w:rPr>
          <w:sz w:val="22"/>
          <w:szCs w:val="22"/>
        </w:rPr>
        <w:t xml:space="preserve"> olup pek çok ülkeden </w:t>
      </w:r>
      <w:r w:rsidR="000763DE">
        <w:rPr>
          <w:sz w:val="22"/>
          <w:szCs w:val="22"/>
        </w:rPr>
        <w:t xml:space="preserve">gelen </w:t>
      </w:r>
      <w:r w:rsidRPr="009279C9">
        <w:rPr>
          <w:sz w:val="22"/>
          <w:szCs w:val="22"/>
        </w:rPr>
        <w:t>potansiyel alıcılar</w:t>
      </w:r>
      <w:r w:rsidR="00872A41" w:rsidRPr="009279C9">
        <w:rPr>
          <w:sz w:val="22"/>
          <w:szCs w:val="22"/>
        </w:rPr>
        <w:t>ın</w:t>
      </w:r>
      <w:r w:rsidR="00FC194A" w:rsidRPr="009279C9">
        <w:rPr>
          <w:sz w:val="22"/>
          <w:szCs w:val="22"/>
        </w:rPr>
        <w:t xml:space="preserve"> katılımcılarla buluştuğu bir platform oluşturulacaktır</w:t>
      </w:r>
      <w:r w:rsidRPr="009279C9">
        <w:rPr>
          <w:sz w:val="22"/>
          <w:szCs w:val="22"/>
        </w:rPr>
        <w:t>.</w:t>
      </w:r>
    </w:p>
    <w:p w:rsidR="00671CC7" w:rsidRPr="009279C9" w:rsidRDefault="00671CC7" w:rsidP="00671CC7">
      <w:pPr>
        <w:jc w:val="both"/>
        <w:rPr>
          <w:sz w:val="22"/>
          <w:szCs w:val="22"/>
        </w:rPr>
      </w:pPr>
    </w:p>
    <w:p w:rsidR="00671CC7" w:rsidRPr="009279C9" w:rsidRDefault="00CB1234" w:rsidP="00671CC7">
      <w:pPr>
        <w:jc w:val="both"/>
        <w:rPr>
          <w:sz w:val="22"/>
          <w:szCs w:val="22"/>
        </w:rPr>
      </w:pPr>
      <w:r w:rsidRPr="009279C9">
        <w:rPr>
          <w:sz w:val="22"/>
          <w:szCs w:val="22"/>
        </w:rPr>
        <w:t>Fuar,</w:t>
      </w:r>
      <w:r w:rsidR="00671CC7" w:rsidRPr="009279C9">
        <w:rPr>
          <w:sz w:val="22"/>
          <w:szCs w:val="22"/>
        </w:rPr>
        <w:t xml:space="preserve"> hemen hemen her sektörde </w:t>
      </w:r>
      <w:r w:rsidR="004E4C0E" w:rsidRPr="009279C9">
        <w:rPr>
          <w:sz w:val="22"/>
          <w:szCs w:val="22"/>
        </w:rPr>
        <w:t>kullanımı bulunan</w:t>
      </w:r>
      <w:r w:rsidR="00671CC7" w:rsidRPr="009279C9">
        <w:rPr>
          <w:sz w:val="22"/>
          <w:szCs w:val="22"/>
        </w:rPr>
        <w:t xml:space="preserve"> </w:t>
      </w:r>
      <w:proofErr w:type="spellStart"/>
      <w:r w:rsidR="00671CC7" w:rsidRPr="009279C9">
        <w:rPr>
          <w:sz w:val="22"/>
          <w:szCs w:val="22"/>
        </w:rPr>
        <w:t>Kompozit</w:t>
      </w:r>
      <w:proofErr w:type="spellEnd"/>
      <w:r w:rsidR="00671CC7" w:rsidRPr="009279C9">
        <w:rPr>
          <w:sz w:val="22"/>
          <w:szCs w:val="22"/>
        </w:rPr>
        <w:t xml:space="preserve"> ve Poliüretan hammaddeleri ile üretilen ürünlerin günlük yaşamdaki kullanımlarını görme fırsatı </w:t>
      </w:r>
      <w:r w:rsidRPr="009279C9">
        <w:rPr>
          <w:sz w:val="22"/>
          <w:szCs w:val="22"/>
        </w:rPr>
        <w:t>yaratacak</w:t>
      </w:r>
      <w:r w:rsidR="001657A0">
        <w:rPr>
          <w:sz w:val="22"/>
          <w:szCs w:val="22"/>
        </w:rPr>
        <w:t xml:space="preserve"> olan</w:t>
      </w:r>
      <w:r w:rsidR="00671CC7" w:rsidRPr="009279C9">
        <w:rPr>
          <w:sz w:val="22"/>
          <w:szCs w:val="22"/>
        </w:rPr>
        <w:t xml:space="preserve"> Live </w:t>
      </w:r>
      <w:proofErr w:type="spellStart"/>
      <w:r w:rsidR="00671CC7" w:rsidRPr="009279C9">
        <w:rPr>
          <w:sz w:val="22"/>
          <w:szCs w:val="22"/>
        </w:rPr>
        <w:t>Composites</w:t>
      </w:r>
      <w:proofErr w:type="spellEnd"/>
      <w:r w:rsidR="00671CC7" w:rsidRPr="009279C9">
        <w:rPr>
          <w:sz w:val="22"/>
          <w:szCs w:val="22"/>
        </w:rPr>
        <w:t xml:space="preserve"> ve Live PU isimli Nihai Ürün Sergilerine de ev sahipliği yapacaktır. </w:t>
      </w:r>
    </w:p>
    <w:p w:rsidR="00671CC7" w:rsidRPr="009279C9" w:rsidRDefault="00671CC7" w:rsidP="00671CC7">
      <w:pPr>
        <w:jc w:val="both"/>
        <w:rPr>
          <w:sz w:val="22"/>
          <w:szCs w:val="22"/>
        </w:rPr>
      </w:pPr>
    </w:p>
    <w:p w:rsidR="00675A32" w:rsidRDefault="00671CC7" w:rsidP="003443EE">
      <w:pPr>
        <w:jc w:val="both"/>
        <w:rPr>
          <w:sz w:val="22"/>
          <w:szCs w:val="22"/>
        </w:rPr>
      </w:pPr>
      <w:proofErr w:type="spellStart"/>
      <w:r w:rsidRPr="009279C9">
        <w:rPr>
          <w:sz w:val="22"/>
          <w:szCs w:val="22"/>
        </w:rPr>
        <w:t>Putech</w:t>
      </w:r>
      <w:proofErr w:type="spellEnd"/>
      <w:r w:rsidRPr="009279C9">
        <w:rPr>
          <w:sz w:val="22"/>
          <w:szCs w:val="22"/>
        </w:rPr>
        <w:t xml:space="preserve"> </w:t>
      </w:r>
      <w:proofErr w:type="spellStart"/>
      <w:r w:rsidRPr="009279C9">
        <w:rPr>
          <w:sz w:val="22"/>
          <w:szCs w:val="22"/>
        </w:rPr>
        <w:t>Eurasia</w:t>
      </w:r>
      <w:proofErr w:type="spellEnd"/>
      <w:r w:rsidRPr="009279C9">
        <w:rPr>
          <w:sz w:val="22"/>
          <w:szCs w:val="22"/>
        </w:rPr>
        <w:t xml:space="preserve"> &amp; </w:t>
      </w:r>
      <w:proofErr w:type="spellStart"/>
      <w:r w:rsidRPr="009279C9">
        <w:rPr>
          <w:sz w:val="22"/>
          <w:szCs w:val="22"/>
        </w:rPr>
        <w:t>Eurasian</w:t>
      </w:r>
      <w:proofErr w:type="spellEnd"/>
      <w:r w:rsidRPr="009279C9">
        <w:rPr>
          <w:sz w:val="22"/>
          <w:szCs w:val="22"/>
        </w:rPr>
        <w:t xml:space="preserve"> </w:t>
      </w:r>
      <w:proofErr w:type="spellStart"/>
      <w:r w:rsidRPr="009279C9">
        <w:rPr>
          <w:sz w:val="22"/>
          <w:szCs w:val="22"/>
        </w:rPr>
        <w:t>Composites</w:t>
      </w:r>
      <w:proofErr w:type="spellEnd"/>
      <w:r w:rsidRPr="009279C9">
        <w:rPr>
          <w:sz w:val="22"/>
          <w:szCs w:val="22"/>
        </w:rPr>
        <w:t xml:space="preserve"> Show 2017’de düzenlenecek olan etkinliklerle katılımcı ve ziyaretçilere daha verimli bir fuar deneyimi sunulması hedeflenmektedir. </w:t>
      </w:r>
      <w:proofErr w:type="spellStart"/>
      <w:r w:rsidRPr="009279C9">
        <w:rPr>
          <w:sz w:val="22"/>
          <w:szCs w:val="22"/>
        </w:rPr>
        <w:t>Sektö</w:t>
      </w:r>
      <w:r w:rsidR="00CE0F16" w:rsidRPr="009279C9">
        <w:rPr>
          <w:sz w:val="22"/>
          <w:szCs w:val="22"/>
        </w:rPr>
        <w:t>rel</w:t>
      </w:r>
      <w:proofErr w:type="spellEnd"/>
      <w:r w:rsidR="00CE0F16" w:rsidRPr="009279C9">
        <w:rPr>
          <w:sz w:val="22"/>
          <w:szCs w:val="22"/>
        </w:rPr>
        <w:t xml:space="preserve"> bilgi paylaşımını güçlendirmeye yönelik olarak f</w:t>
      </w:r>
      <w:r w:rsidR="009A4706" w:rsidRPr="009279C9">
        <w:rPr>
          <w:sz w:val="22"/>
          <w:szCs w:val="22"/>
        </w:rPr>
        <w:t>uar</w:t>
      </w:r>
      <w:r w:rsidR="00CE0F16" w:rsidRPr="009279C9">
        <w:rPr>
          <w:sz w:val="22"/>
          <w:szCs w:val="22"/>
        </w:rPr>
        <w:t>lar</w:t>
      </w:r>
      <w:r w:rsidR="009A4706" w:rsidRPr="009279C9">
        <w:rPr>
          <w:sz w:val="22"/>
          <w:szCs w:val="22"/>
        </w:rPr>
        <w:t xml:space="preserve"> ile eş zamanlı olarak gerçekleştirilecek Workshop / Presentation Programı </w:t>
      </w:r>
      <w:r w:rsidRPr="009279C9">
        <w:rPr>
          <w:sz w:val="22"/>
          <w:szCs w:val="22"/>
        </w:rPr>
        <w:t xml:space="preserve">dahilinde </w:t>
      </w:r>
      <w:r w:rsidR="00AE1880" w:rsidRPr="009279C9">
        <w:rPr>
          <w:sz w:val="22"/>
          <w:szCs w:val="22"/>
        </w:rPr>
        <w:t>katılımcı</w:t>
      </w:r>
      <w:r w:rsidR="00EE2F1A">
        <w:rPr>
          <w:sz w:val="22"/>
          <w:szCs w:val="22"/>
        </w:rPr>
        <w:t>lar</w:t>
      </w:r>
      <w:r w:rsidR="00AE1880" w:rsidRPr="009279C9">
        <w:rPr>
          <w:sz w:val="22"/>
          <w:szCs w:val="22"/>
        </w:rPr>
        <w:t xml:space="preserve"> en yeni teknoloji ve ürünlerini </w:t>
      </w:r>
      <w:r w:rsidR="00FF5EA9" w:rsidRPr="009279C9">
        <w:rPr>
          <w:sz w:val="22"/>
          <w:szCs w:val="22"/>
        </w:rPr>
        <w:t xml:space="preserve">sunum yaparak </w:t>
      </w:r>
      <w:r w:rsidR="00AE1880" w:rsidRPr="009279C9">
        <w:rPr>
          <w:sz w:val="22"/>
          <w:szCs w:val="22"/>
        </w:rPr>
        <w:t xml:space="preserve">tanıtma fırsatı </w:t>
      </w:r>
      <w:r w:rsidR="00CE0F16" w:rsidRPr="009279C9">
        <w:rPr>
          <w:sz w:val="22"/>
          <w:szCs w:val="22"/>
        </w:rPr>
        <w:t>yakalayacak</w:t>
      </w:r>
      <w:r w:rsidR="002417A8" w:rsidRPr="009279C9">
        <w:rPr>
          <w:sz w:val="22"/>
          <w:szCs w:val="22"/>
        </w:rPr>
        <w:t>, b</w:t>
      </w:r>
      <w:r w:rsidRPr="009279C9">
        <w:rPr>
          <w:sz w:val="22"/>
          <w:szCs w:val="22"/>
        </w:rPr>
        <w:t>u</w:t>
      </w:r>
      <w:r w:rsidR="00D127CA" w:rsidRPr="009279C9">
        <w:rPr>
          <w:sz w:val="22"/>
          <w:szCs w:val="22"/>
        </w:rPr>
        <w:t>n</w:t>
      </w:r>
      <w:r w:rsidR="00C5005F" w:rsidRPr="009279C9">
        <w:rPr>
          <w:sz w:val="22"/>
          <w:szCs w:val="22"/>
        </w:rPr>
        <w:t>un</w:t>
      </w:r>
      <w:r w:rsidRPr="009279C9">
        <w:rPr>
          <w:sz w:val="22"/>
          <w:szCs w:val="22"/>
        </w:rPr>
        <w:t xml:space="preserve"> yanı sıra </w:t>
      </w:r>
      <w:r w:rsidR="00D127CA" w:rsidRPr="009279C9">
        <w:rPr>
          <w:sz w:val="22"/>
          <w:szCs w:val="22"/>
        </w:rPr>
        <w:t xml:space="preserve">düzenlenecek olan </w:t>
      </w:r>
      <w:r w:rsidR="003C6E9B" w:rsidRPr="009279C9">
        <w:rPr>
          <w:sz w:val="22"/>
          <w:szCs w:val="22"/>
        </w:rPr>
        <w:t xml:space="preserve">B2B Toplantı Etkinliği </w:t>
      </w:r>
      <w:r w:rsidR="00BE155D" w:rsidRPr="009279C9">
        <w:rPr>
          <w:sz w:val="22"/>
          <w:szCs w:val="22"/>
        </w:rPr>
        <w:t>ziyaretçiler ile katılımcı</w:t>
      </w:r>
      <w:r w:rsidR="00BE155D">
        <w:rPr>
          <w:sz w:val="22"/>
          <w:szCs w:val="22"/>
        </w:rPr>
        <w:t xml:space="preserve"> firmaların</w:t>
      </w:r>
      <w:r w:rsidR="00BE155D" w:rsidRPr="003C6E9B">
        <w:rPr>
          <w:sz w:val="22"/>
          <w:szCs w:val="22"/>
        </w:rPr>
        <w:t xml:space="preserve"> </w:t>
      </w:r>
      <w:r w:rsidR="00900E34">
        <w:rPr>
          <w:sz w:val="22"/>
          <w:szCs w:val="22"/>
        </w:rPr>
        <w:lastRenderedPageBreak/>
        <w:t xml:space="preserve">randevulu olarak </w:t>
      </w:r>
      <w:r w:rsidR="00BE155D" w:rsidRPr="003C6E9B">
        <w:rPr>
          <w:sz w:val="22"/>
          <w:szCs w:val="22"/>
        </w:rPr>
        <w:t>karşılıklı</w:t>
      </w:r>
      <w:r w:rsidR="009279C9">
        <w:rPr>
          <w:sz w:val="22"/>
          <w:szCs w:val="22"/>
        </w:rPr>
        <w:t xml:space="preserve"> görüşmelerine olanak sağlayıp,</w:t>
      </w:r>
      <w:r w:rsidR="003C6E9B">
        <w:rPr>
          <w:sz w:val="22"/>
          <w:szCs w:val="22"/>
        </w:rPr>
        <w:t xml:space="preserve"> daha kuvvetli iş bağlantılarının kurulmasına </w:t>
      </w:r>
      <w:r w:rsidR="00BE155D">
        <w:rPr>
          <w:sz w:val="22"/>
          <w:szCs w:val="22"/>
        </w:rPr>
        <w:t>zemin hazırlayacaktır.</w:t>
      </w:r>
    </w:p>
    <w:p w:rsidR="00D84DC6" w:rsidRPr="00C332D6" w:rsidRDefault="00D84DC6" w:rsidP="003443EE">
      <w:pPr>
        <w:jc w:val="both"/>
        <w:rPr>
          <w:sz w:val="22"/>
          <w:szCs w:val="22"/>
        </w:rPr>
      </w:pPr>
    </w:p>
    <w:p w:rsidR="002D136B" w:rsidRPr="00C332D6" w:rsidRDefault="002D136B" w:rsidP="003443EE">
      <w:pPr>
        <w:jc w:val="both"/>
        <w:rPr>
          <w:b/>
          <w:sz w:val="22"/>
          <w:szCs w:val="22"/>
        </w:rPr>
      </w:pPr>
      <w:r w:rsidRPr="00C332D6">
        <w:rPr>
          <w:b/>
          <w:sz w:val="22"/>
          <w:szCs w:val="22"/>
        </w:rPr>
        <w:t xml:space="preserve">Siz de Poliüretan ve </w:t>
      </w:r>
      <w:proofErr w:type="spellStart"/>
      <w:r w:rsidRPr="00C332D6">
        <w:rPr>
          <w:b/>
          <w:sz w:val="22"/>
          <w:szCs w:val="22"/>
        </w:rPr>
        <w:t>Kompozit</w:t>
      </w:r>
      <w:proofErr w:type="spellEnd"/>
      <w:r w:rsidRPr="00C332D6">
        <w:rPr>
          <w:b/>
          <w:sz w:val="22"/>
          <w:szCs w:val="22"/>
        </w:rPr>
        <w:t xml:space="preserve"> Sanayilerinin bu büyük buluşmasının bir parçası olmak ve yüzlerce sektör lideri katılımcı firma arasında yer alarak rekabetin gerisinde kalmamak istiyorsanız </w:t>
      </w:r>
      <w:proofErr w:type="spellStart"/>
      <w:r w:rsidRPr="00C332D6">
        <w:rPr>
          <w:b/>
          <w:sz w:val="22"/>
          <w:szCs w:val="22"/>
        </w:rPr>
        <w:t>Putech</w:t>
      </w:r>
      <w:proofErr w:type="spellEnd"/>
      <w:r w:rsidRPr="00C332D6">
        <w:rPr>
          <w:b/>
          <w:sz w:val="22"/>
          <w:szCs w:val="22"/>
        </w:rPr>
        <w:t xml:space="preserve"> </w:t>
      </w:r>
      <w:proofErr w:type="spellStart"/>
      <w:r w:rsidRPr="00C332D6">
        <w:rPr>
          <w:b/>
          <w:sz w:val="22"/>
          <w:szCs w:val="22"/>
        </w:rPr>
        <w:t>Eurasia</w:t>
      </w:r>
      <w:proofErr w:type="spellEnd"/>
      <w:r w:rsidRPr="00C332D6">
        <w:rPr>
          <w:b/>
          <w:sz w:val="22"/>
          <w:szCs w:val="22"/>
        </w:rPr>
        <w:t xml:space="preserve"> &amp; </w:t>
      </w:r>
      <w:proofErr w:type="spellStart"/>
      <w:r w:rsidRPr="00C332D6">
        <w:rPr>
          <w:b/>
          <w:sz w:val="22"/>
          <w:szCs w:val="22"/>
        </w:rPr>
        <w:t>Eurasian</w:t>
      </w:r>
      <w:proofErr w:type="spellEnd"/>
      <w:r w:rsidRPr="00C332D6">
        <w:rPr>
          <w:b/>
          <w:sz w:val="22"/>
          <w:szCs w:val="22"/>
        </w:rPr>
        <w:t xml:space="preserve"> Composites Show 2017’yi kaçırmayın.</w:t>
      </w:r>
      <w:r w:rsidR="00D84DC6" w:rsidRPr="00C332D6">
        <w:rPr>
          <w:b/>
          <w:sz w:val="22"/>
          <w:szCs w:val="22"/>
        </w:rPr>
        <w:t xml:space="preserve">   </w:t>
      </w:r>
    </w:p>
    <w:p w:rsidR="00B418E7" w:rsidRPr="00C332D6" w:rsidRDefault="00B418E7" w:rsidP="003443EE">
      <w:pPr>
        <w:jc w:val="both"/>
        <w:rPr>
          <w:b/>
          <w:sz w:val="22"/>
          <w:szCs w:val="22"/>
        </w:rPr>
      </w:pPr>
    </w:p>
    <w:p w:rsidR="002D136B" w:rsidRPr="00A221BD" w:rsidRDefault="002D136B" w:rsidP="003443EE">
      <w:pPr>
        <w:jc w:val="both"/>
        <w:rPr>
          <w:sz w:val="22"/>
          <w:szCs w:val="22"/>
        </w:rPr>
      </w:pPr>
      <w:r w:rsidRPr="00C332D6">
        <w:rPr>
          <w:sz w:val="22"/>
          <w:szCs w:val="22"/>
        </w:rPr>
        <w:t xml:space="preserve">Detaylı Bilgi için </w:t>
      </w:r>
      <w:hyperlink r:id="rId6" w:history="1">
        <w:r w:rsidRPr="00A221BD">
          <w:rPr>
            <w:rStyle w:val="Hyperlink"/>
            <w:b/>
            <w:color w:val="auto"/>
            <w:sz w:val="22"/>
            <w:szCs w:val="22"/>
            <w:u w:val="none"/>
          </w:rPr>
          <w:t>www.putecheurasia.com</w:t>
        </w:r>
      </w:hyperlink>
      <w:r w:rsidRPr="00A221BD">
        <w:rPr>
          <w:sz w:val="22"/>
          <w:szCs w:val="22"/>
        </w:rPr>
        <w:t xml:space="preserve"> ve </w:t>
      </w:r>
      <w:hyperlink r:id="rId7" w:history="1">
        <w:r w:rsidRPr="00A221BD">
          <w:rPr>
            <w:rStyle w:val="Hyperlink"/>
            <w:b/>
            <w:color w:val="auto"/>
            <w:sz w:val="22"/>
            <w:szCs w:val="22"/>
            <w:u w:val="none"/>
          </w:rPr>
          <w:t>www.eurasiancomposites.com</w:t>
        </w:r>
      </w:hyperlink>
      <w:r w:rsidRPr="00A221BD">
        <w:rPr>
          <w:sz w:val="22"/>
          <w:szCs w:val="22"/>
        </w:rPr>
        <w:t xml:space="preserve"> adreslerini ziyaret edebilir ve </w:t>
      </w:r>
      <w:hyperlink r:id="rId8" w:history="1">
        <w:r w:rsidRPr="00A221BD">
          <w:rPr>
            <w:rStyle w:val="Hyperlink"/>
            <w:b/>
            <w:color w:val="auto"/>
            <w:sz w:val="22"/>
            <w:szCs w:val="22"/>
            <w:u w:val="none"/>
          </w:rPr>
          <w:t>marketing@artkim.com.tr</w:t>
        </w:r>
      </w:hyperlink>
      <w:r w:rsidRPr="00A221BD">
        <w:rPr>
          <w:sz w:val="22"/>
          <w:szCs w:val="22"/>
        </w:rPr>
        <w:t xml:space="preserve"> adresinden bizlerle iletişime geçebilirsiniz.</w:t>
      </w:r>
    </w:p>
    <w:p w:rsidR="00B418E7" w:rsidRPr="00A221BD" w:rsidRDefault="00B418E7" w:rsidP="003443EE">
      <w:pPr>
        <w:jc w:val="both"/>
        <w:rPr>
          <w:sz w:val="22"/>
          <w:szCs w:val="22"/>
        </w:rPr>
      </w:pPr>
      <w:r w:rsidRPr="00A221BD">
        <w:rPr>
          <w:sz w:val="22"/>
          <w:szCs w:val="22"/>
        </w:rPr>
        <w:t xml:space="preserve">  </w:t>
      </w:r>
    </w:p>
    <w:p w:rsidR="00B418E7" w:rsidRPr="00C332D6" w:rsidRDefault="00B418E7">
      <w:pPr>
        <w:rPr>
          <w:sz w:val="22"/>
          <w:szCs w:val="22"/>
        </w:rPr>
      </w:pPr>
    </w:p>
    <w:sectPr w:rsidR="00B418E7" w:rsidRPr="00C3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D9"/>
    <w:rsid w:val="0001192E"/>
    <w:rsid w:val="00036D51"/>
    <w:rsid w:val="000763DE"/>
    <w:rsid w:val="0007699F"/>
    <w:rsid w:val="00085BDE"/>
    <w:rsid w:val="000F6570"/>
    <w:rsid w:val="00110896"/>
    <w:rsid w:val="00165239"/>
    <w:rsid w:val="001657A0"/>
    <w:rsid w:val="001A46D0"/>
    <w:rsid w:val="001A77FC"/>
    <w:rsid w:val="001C428E"/>
    <w:rsid w:val="0021074A"/>
    <w:rsid w:val="002417A8"/>
    <w:rsid w:val="00254675"/>
    <w:rsid w:val="002A0927"/>
    <w:rsid w:val="002D136B"/>
    <w:rsid w:val="002F167A"/>
    <w:rsid w:val="00332F27"/>
    <w:rsid w:val="003443EE"/>
    <w:rsid w:val="00381ECA"/>
    <w:rsid w:val="003850BA"/>
    <w:rsid w:val="00395EC4"/>
    <w:rsid w:val="003C6E9B"/>
    <w:rsid w:val="003E6F56"/>
    <w:rsid w:val="00426CCD"/>
    <w:rsid w:val="00450C18"/>
    <w:rsid w:val="004541D1"/>
    <w:rsid w:val="004650ED"/>
    <w:rsid w:val="00470320"/>
    <w:rsid w:val="00490F79"/>
    <w:rsid w:val="004B0CC3"/>
    <w:rsid w:val="004B62FC"/>
    <w:rsid w:val="004C6332"/>
    <w:rsid w:val="004C7203"/>
    <w:rsid w:val="004C7FDC"/>
    <w:rsid w:val="004D2FAC"/>
    <w:rsid w:val="004E4C0E"/>
    <w:rsid w:val="0053585D"/>
    <w:rsid w:val="0056169B"/>
    <w:rsid w:val="005875AA"/>
    <w:rsid w:val="005C10EE"/>
    <w:rsid w:val="00604E34"/>
    <w:rsid w:val="00642236"/>
    <w:rsid w:val="006509E1"/>
    <w:rsid w:val="00671CC7"/>
    <w:rsid w:val="00675A32"/>
    <w:rsid w:val="00677E39"/>
    <w:rsid w:val="00681D59"/>
    <w:rsid w:val="006A6934"/>
    <w:rsid w:val="006B18B1"/>
    <w:rsid w:val="006D0C13"/>
    <w:rsid w:val="006D5F97"/>
    <w:rsid w:val="006F5654"/>
    <w:rsid w:val="00717A06"/>
    <w:rsid w:val="00722B32"/>
    <w:rsid w:val="00726DBF"/>
    <w:rsid w:val="00735564"/>
    <w:rsid w:val="007506C4"/>
    <w:rsid w:val="00775150"/>
    <w:rsid w:val="007B6219"/>
    <w:rsid w:val="007C2E6D"/>
    <w:rsid w:val="007D3F76"/>
    <w:rsid w:val="007E5699"/>
    <w:rsid w:val="0083661B"/>
    <w:rsid w:val="00872A41"/>
    <w:rsid w:val="008823E9"/>
    <w:rsid w:val="008A7B94"/>
    <w:rsid w:val="008B54BA"/>
    <w:rsid w:val="008D4692"/>
    <w:rsid w:val="00900E34"/>
    <w:rsid w:val="009021CA"/>
    <w:rsid w:val="009163D5"/>
    <w:rsid w:val="00926AC8"/>
    <w:rsid w:val="009279C9"/>
    <w:rsid w:val="00936677"/>
    <w:rsid w:val="00946AB9"/>
    <w:rsid w:val="009A4706"/>
    <w:rsid w:val="009B2C94"/>
    <w:rsid w:val="009C4DD2"/>
    <w:rsid w:val="009D525A"/>
    <w:rsid w:val="00A221BD"/>
    <w:rsid w:val="00A27675"/>
    <w:rsid w:val="00A33DED"/>
    <w:rsid w:val="00AB0FB2"/>
    <w:rsid w:val="00AE1880"/>
    <w:rsid w:val="00AF419D"/>
    <w:rsid w:val="00B1289F"/>
    <w:rsid w:val="00B268BF"/>
    <w:rsid w:val="00B418E7"/>
    <w:rsid w:val="00B50C8D"/>
    <w:rsid w:val="00B62134"/>
    <w:rsid w:val="00B913AB"/>
    <w:rsid w:val="00BE155D"/>
    <w:rsid w:val="00C26F8F"/>
    <w:rsid w:val="00C30FE1"/>
    <w:rsid w:val="00C332D6"/>
    <w:rsid w:val="00C44376"/>
    <w:rsid w:val="00C47AD8"/>
    <w:rsid w:val="00C5005F"/>
    <w:rsid w:val="00C6514C"/>
    <w:rsid w:val="00C73A68"/>
    <w:rsid w:val="00CB1234"/>
    <w:rsid w:val="00CB2846"/>
    <w:rsid w:val="00CC777E"/>
    <w:rsid w:val="00CE0F16"/>
    <w:rsid w:val="00CE18A0"/>
    <w:rsid w:val="00CE713F"/>
    <w:rsid w:val="00CF7A32"/>
    <w:rsid w:val="00D127CA"/>
    <w:rsid w:val="00D50625"/>
    <w:rsid w:val="00D70D96"/>
    <w:rsid w:val="00D71338"/>
    <w:rsid w:val="00D84DC6"/>
    <w:rsid w:val="00DC67D0"/>
    <w:rsid w:val="00DD65DC"/>
    <w:rsid w:val="00DE53D9"/>
    <w:rsid w:val="00E05B08"/>
    <w:rsid w:val="00E22B5A"/>
    <w:rsid w:val="00E43BA5"/>
    <w:rsid w:val="00EE2F1A"/>
    <w:rsid w:val="00F021F9"/>
    <w:rsid w:val="00F2372A"/>
    <w:rsid w:val="00F8191D"/>
    <w:rsid w:val="00FC194A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8ACA-EEB7-4F7D-A602-DE161DB3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3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rtkim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asiancomposi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techeurasia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Sarıkas</dc:creator>
  <cp:keywords/>
  <dc:description/>
  <cp:lastModifiedBy>ASLI</cp:lastModifiedBy>
  <cp:revision>2</cp:revision>
  <dcterms:created xsi:type="dcterms:W3CDTF">2017-09-14T12:34:00Z</dcterms:created>
  <dcterms:modified xsi:type="dcterms:W3CDTF">2017-09-14T12:34:00Z</dcterms:modified>
</cp:coreProperties>
</file>